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2B" w:rsidRDefault="0054222B" w:rsidP="0054222B">
      <w:pPr>
        <w:jc w:val="center"/>
        <w:rPr>
          <w:rFonts w:cs="Arial"/>
          <w:b/>
          <w:bCs/>
          <w:caps/>
          <w:color w:val="000000" w:themeColor="text1"/>
          <w:sz w:val="48"/>
          <w:szCs w:val="48"/>
        </w:rPr>
      </w:pPr>
    </w:p>
    <w:p w:rsidR="0054222B" w:rsidRDefault="0054222B" w:rsidP="0054222B">
      <w:pPr>
        <w:jc w:val="center"/>
        <w:rPr>
          <w:rFonts w:cs="Arial"/>
          <w:b/>
          <w:bCs/>
          <w:caps/>
          <w:color w:val="000000" w:themeColor="text1"/>
          <w:sz w:val="48"/>
          <w:szCs w:val="48"/>
        </w:rPr>
      </w:pPr>
      <w:r>
        <w:rPr>
          <w:rFonts w:cs="Arial"/>
          <w:b/>
          <w:bCs/>
          <w:caps/>
          <w:color w:val="000000" w:themeColor="text1"/>
          <w:sz w:val="48"/>
          <w:szCs w:val="48"/>
        </w:rPr>
        <w:t>STAFF MOBILITY</w:t>
      </w:r>
      <w:r w:rsidRPr="003D77A3">
        <w:rPr>
          <w:rFonts w:cs="Arial"/>
          <w:b/>
          <w:bCs/>
          <w:caps/>
          <w:color w:val="000000" w:themeColor="text1"/>
          <w:sz w:val="48"/>
          <w:szCs w:val="48"/>
        </w:rPr>
        <w:t xml:space="preserve"> </w:t>
      </w:r>
    </w:p>
    <w:p w:rsidR="0054222B" w:rsidRDefault="0054222B" w:rsidP="0054222B">
      <w:pPr>
        <w:jc w:val="center"/>
        <w:rPr>
          <w:rFonts w:ascii="Arial" w:hAnsi="Arial" w:cs="Arial"/>
          <w:b/>
          <w:bCs/>
          <w:caps/>
          <w:color w:val="31849B"/>
          <w:sz w:val="48"/>
          <w:szCs w:val="48"/>
        </w:rPr>
      </w:pPr>
      <w:r>
        <w:rPr>
          <w:rFonts w:cs="Arial"/>
          <w:b/>
          <w:bCs/>
          <w:caps/>
          <w:color w:val="000000" w:themeColor="text1"/>
          <w:sz w:val="48"/>
          <w:szCs w:val="48"/>
        </w:rPr>
        <w:t>evaluation</w:t>
      </w:r>
      <w:r w:rsidRPr="003D77A3">
        <w:rPr>
          <w:rFonts w:cs="Arial"/>
          <w:b/>
          <w:bCs/>
          <w:caps/>
          <w:color w:val="000000" w:themeColor="text1"/>
          <w:sz w:val="48"/>
          <w:szCs w:val="48"/>
        </w:rPr>
        <w:t xml:space="preserve"> FORM</w:t>
      </w:r>
      <w:r w:rsidRPr="008E5B11">
        <w:rPr>
          <w:rStyle w:val="FootnoteReference"/>
          <w:b/>
          <w:bCs/>
          <w:caps/>
          <w:color w:val="000000" w:themeColor="text1"/>
          <w:sz w:val="44"/>
          <w:szCs w:val="44"/>
        </w:rPr>
        <w:footnoteReference w:id="2"/>
      </w:r>
    </w:p>
    <w:p w:rsidR="0054222B" w:rsidRDefault="0054222B" w:rsidP="0054222B">
      <w:pPr>
        <w:spacing w:after="120" w:line="360" w:lineRule="auto"/>
        <w:ind w:left="284" w:right="902"/>
      </w:pPr>
    </w:p>
    <w:p w:rsidR="0054222B" w:rsidRDefault="0054222B" w:rsidP="0054222B">
      <w:pPr>
        <w:spacing w:after="120" w:line="360" w:lineRule="auto"/>
        <w:ind w:left="284" w:right="902"/>
      </w:pPr>
    </w:p>
    <w:p w:rsidR="0054222B" w:rsidRPr="00C53D27" w:rsidRDefault="0054222B" w:rsidP="0054222B">
      <w:pPr>
        <w:spacing w:after="120" w:line="360" w:lineRule="auto"/>
        <w:ind w:left="284" w:right="902"/>
        <w:rPr>
          <w:lang w:val="en-GB"/>
        </w:rPr>
      </w:pPr>
    </w:p>
    <w:tbl>
      <w:tblPr>
        <w:tblStyle w:val="TableGrid"/>
        <w:tblW w:w="0" w:type="auto"/>
        <w:tblLook w:val="04A0"/>
      </w:tblPr>
      <w:tblGrid>
        <w:gridCol w:w="2977"/>
        <w:gridCol w:w="6662"/>
      </w:tblGrid>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Project title</w:t>
            </w:r>
          </w:p>
        </w:tc>
        <w:tc>
          <w:tcPr>
            <w:tcW w:w="6662" w:type="dxa"/>
          </w:tcPr>
          <w:p w:rsidR="0054222B" w:rsidRPr="00C53D27" w:rsidRDefault="0054222B" w:rsidP="00BE12B6">
            <w:pPr>
              <w:jc w:val="both"/>
              <w:rPr>
                <w:lang w:val="en-GB"/>
              </w:rPr>
            </w:pPr>
            <w:r w:rsidRPr="00C53D27">
              <w:rPr>
                <w:lang w:val="en-GB"/>
              </w:rPr>
              <w:t xml:space="preserve">Development of master curricula for natural disasters risk management in Western Balkan countries </w:t>
            </w:r>
          </w:p>
        </w:tc>
      </w:tr>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Project acronym</w:t>
            </w:r>
          </w:p>
        </w:tc>
        <w:tc>
          <w:tcPr>
            <w:tcW w:w="6662" w:type="dxa"/>
          </w:tcPr>
          <w:p w:rsidR="0054222B" w:rsidRPr="00C53D27" w:rsidRDefault="0054222B" w:rsidP="00BE12B6">
            <w:pPr>
              <w:rPr>
                <w:lang w:val="en-GB"/>
              </w:rPr>
            </w:pPr>
            <w:r w:rsidRPr="00C53D27">
              <w:rPr>
                <w:lang w:val="en-GB"/>
              </w:rPr>
              <w:t>NatRisk</w:t>
            </w:r>
          </w:p>
        </w:tc>
      </w:tr>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Project reference number</w:t>
            </w:r>
          </w:p>
        </w:tc>
        <w:tc>
          <w:tcPr>
            <w:tcW w:w="6662" w:type="dxa"/>
          </w:tcPr>
          <w:p w:rsidR="0054222B" w:rsidRPr="00C53D27" w:rsidRDefault="0054222B" w:rsidP="00BE12B6">
            <w:pPr>
              <w:rPr>
                <w:lang w:val="en-GB"/>
              </w:rPr>
            </w:pPr>
            <w:r w:rsidRPr="00C53D27">
              <w:rPr>
                <w:lang w:val="en-GB"/>
              </w:rPr>
              <w:t>573806-EPP-1-2016-1-RS-EPPKA2-CBHE-JP</w:t>
            </w:r>
          </w:p>
        </w:tc>
      </w:tr>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Coordinator</w:t>
            </w:r>
          </w:p>
        </w:tc>
        <w:tc>
          <w:tcPr>
            <w:tcW w:w="6662" w:type="dxa"/>
          </w:tcPr>
          <w:p w:rsidR="0054222B" w:rsidRPr="00C53D27" w:rsidRDefault="0054222B" w:rsidP="00BE12B6">
            <w:pPr>
              <w:rPr>
                <w:lang w:val="en-GB"/>
              </w:rPr>
            </w:pPr>
            <w:r w:rsidRPr="00C53D27">
              <w:rPr>
                <w:lang w:val="en-GB"/>
              </w:rPr>
              <w:t>University of Nis</w:t>
            </w:r>
          </w:p>
        </w:tc>
      </w:tr>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Project start date</w:t>
            </w:r>
          </w:p>
        </w:tc>
        <w:tc>
          <w:tcPr>
            <w:tcW w:w="6662" w:type="dxa"/>
          </w:tcPr>
          <w:p w:rsidR="0054222B" w:rsidRPr="00C53D27" w:rsidRDefault="0054222B" w:rsidP="00BE12B6">
            <w:pPr>
              <w:rPr>
                <w:lang w:val="en-GB"/>
              </w:rPr>
            </w:pPr>
            <w:r w:rsidRPr="00C53D27">
              <w:rPr>
                <w:lang w:val="en-GB"/>
              </w:rPr>
              <w:t>October 15, 2016</w:t>
            </w:r>
          </w:p>
        </w:tc>
      </w:tr>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Project duration</w:t>
            </w:r>
          </w:p>
        </w:tc>
        <w:tc>
          <w:tcPr>
            <w:tcW w:w="6662" w:type="dxa"/>
          </w:tcPr>
          <w:p w:rsidR="0054222B" w:rsidRPr="00C53D27" w:rsidRDefault="0054222B" w:rsidP="00BE12B6">
            <w:pPr>
              <w:rPr>
                <w:lang w:val="en-GB"/>
              </w:rPr>
            </w:pPr>
            <w:r w:rsidRPr="00C53D27">
              <w:rPr>
                <w:lang w:val="en-GB"/>
              </w:rPr>
              <w:t>36 months</w:t>
            </w:r>
          </w:p>
        </w:tc>
      </w:tr>
    </w:tbl>
    <w:p w:rsidR="0054222B" w:rsidRPr="00C53D27" w:rsidRDefault="0054222B" w:rsidP="0054222B">
      <w:pPr>
        <w:spacing w:after="120" w:line="360" w:lineRule="auto"/>
        <w:ind w:left="284" w:right="902"/>
        <w:rPr>
          <w:lang w:val="en-GB"/>
        </w:rPr>
      </w:pPr>
    </w:p>
    <w:p w:rsidR="0054222B" w:rsidRPr="00242A86" w:rsidRDefault="0054222B" w:rsidP="0054222B"/>
    <w:tbl>
      <w:tblPr>
        <w:tblStyle w:val="TableGrid"/>
        <w:tblW w:w="0" w:type="auto"/>
        <w:tblLook w:val="04A0"/>
      </w:tblPr>
      <w:tblGrid>
        <w:gridCol w:w="2977"/>
        <w:gridCol w:w="6662"/>
      </w:tblGrid>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Reference no and title of workpackage</w:t>
            </w:r>
          </w:p>
        </w:tc>
        <w:tc>
          <w:tcPr>
            <w:tcW w:w="6662" w:type="dxa"/>
          </w:tcPr>
          <w:p w:rsidR="0054222B" w:rsidRPr="00C53D27" w:rsidRDefault="0054222B" w:rsidP="00BE12B6">
            <w:pPr>
              <w:jc w:val="both"/>
              <w:rPr>
                <w:lang w:val="en-GB"/>
              </w:rPr>
            </w:pPr>
            <w:r>
              <w:rPr>
                <w:lang w:val="en-GB"/>
              </w:rPr>
              <w:t>7</w:t>
            </w:r>
            <w:r w:rsidRPr="00C53D27">
              <w:rPr>
                <w:lang w:val="en-GB"/>
              </w:rPr>
              <w:t xml:space="preserve">.3 </w:t>
            </w:r>
            <w:r w:rsidRPr="005F5EC3">
              <w:rPr>
                <w:lang w:val="en-GB"/>
              </w:rPr>
              <w:t>Realization of student and staff mobilities between WB and EU partners</w:t>
            </w:r>
          </w:p>
        </w:tc>
      </w:tr>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Institution</w:t>
            </w:r>
          </w:p>
        </w:tc>
        <w:tc>
          <w:tcPr>
            <w:tcW w:w="6662" w:type="dxa"/>
          </w:tcPr>
          <w:p w:rsidR="0054222B" w:rsidRPr="00C53D27" w:rsidRDefault="0054222B" w:rsidP="00BE12B6">
            <w:pPr>
              <w:rPr>
                <w:lang w:val="en-GB"/>
              </w:rPr>
            </w:pPr>
          </w:p>
        </w:tc>
      </w:tr>
      <w:tr w:rsidR="0054222B" w:rsidRPr="00C53D27" w:rsidTr="00BE12B6">
        <w:tc>
          <w:tcPr>
            <w:tcW w:w="2977" w:type="dxa"/>
            <w:shd w:val="clear" w:color="auto" w:fill="C6D9F1" w:themeFill="text2" w:themeFillTint="33"/>
          </w:tcPr>
          <w:p w:rsidR="0054222B" w:rsidRPr="00C53D27" w:rsidRDefault="0054222B" w:rsidP="00BE12B6">
            <w:pPr>
              <w:rPr>
                <w:lang w:val="en-GB"/>
              </w:rPr>
            </w:pPr>
            <w:r>
              <w:t>Report author(s)</w:t>
            </w:r>
          </w:p>
        </w:tc>
        <w:tc>
          <w:tcPr>
            <w:tcW w:w="6662" w:type="dxa"/>
          </w:tcPr>
          <w:p w:rsidR="0054222B" w:rsidRPr="00C53D27" w:rsidRDefault="0054222B" w:rsidP="00BE12B6">
            <w:pPr>
              <w:rPr>
                <w:lang w:val="en-GB"/>
              </w:rPr>
            </w:pPr>
          </w:p>
        </w:tc>
      </w:tr>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Document status</w:t>
            </w:r>
          </w:p>
        </w:tc>
        <w:tc>
          <w:tcPr>
            <w:tcW w:w="6662" w:type="dxa"/>
          </w:tcPr>
          <w:p w:rsidR="0054222B" w:rsidRPr="00C53D27" w:rsidRDefault="0054222B" w:rsidP="00BE12B6">
            <w:pPr>
              <w:rPr>
                <w:lang w:val="en-GB"/>
              </w:rPr>
            </w:pPr>
          </w:p>
        </w:tc>
      </w:tr>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Document version and date</w:t>
            </w:r>
          </w:p>
        </w:tc>
        <w:tc>
          <w:tcPr>
            <w:tcW w:w="6662" w:type="dxa"/>
          </w:tcPr>
          <w:p w:rsidR="0054222B" w:rsidRPr="00C53D27" w:rsidRDefault="0054222B" w:rsidP="00BE12B6">
            <w:pPr>
              <w:rPr>
                <w:lang w:val="en-GB"/>
              </w:rPr>
            </w:pPr>
          </w:p>
        </w:tc>
      </w:tr>
      <w:tr w:rsidR="0054222B" w:rsidRPr="00C53D27" w:rsidTr="00BE12B6">
        <w:tc>
          <w:tcPr>
            <w:tcW w:w="2977" w:type="dxa"/>
            <w:shd w:val="clear" w:color="auto" w:fill="C6D9F1" w:themeFill="text2" w:themeFillTint="33"/>
          </w:tcPr>
          <w:p w:rsidR="0054222B" w:rsidRPr="00C53D27" w:rsidRDefault="0054222B" w:rsidP="00BE12B6">
            <w:pPr>
              <w:rPr>
                <w:lang w:val="en-GB"/>
              </w:rPr>
            </w:pPr>
            <w:r w:rsidRPr="00C53D27">
              <w:rPr>
                <w:lang w:val="en-GB"/>
              </w:rPr>
              <w:t>Dissemination level</w:t>
            </w:r>
          </w:p>
        </w:tc>
        <w:tc>
          <w:tcPr>
            <w:tcW w:w="6662" w:type="dxa"/>
          </w:tcPr>
          <w:p w:rsidR="0054222B" w:rsidRPr="00C53D27" w:rsidRDefault="0054222B" w:rsidP="00BE12B6">
            <w:pPr>
              <w:rPr>
                <w:lang w:val="en-GB"/>
              </w:rPr>
            </w:pPr>
          </w:p>
        </w:tc>
      </w:tr>
    </w:tbl>
    <w:p w:rsidR="0054222B" w:rsidRPr="00242A86" w:rsidRDefault="0054222B" w:rsidP="0054222B"/>
    <w:p w:rsidR="0054222B" w:rsidRPr="00242A86" w:rsidRDefault="0054222B" w:rsidP="0054222B"/>
    <w:p w:rsidR="0054222B" w:rsidRPr="00242A86" w:rsidRDefault="0054222B" w:rsidP="0054222B"/>
    <w:p w:rsidR="0054222B" w:rsidRPr="00242A86" w:rsidRDefault="0054222B" w:rsidP="0054222B"/>
    <w:p w:rsidR="0054222B" w:rsidRPr="00242A86" w:rsidRDefault="0054222B" w:rsidP="0054222B"/>
    <w:p w:rsidR="0054222B" w:rsidRPr="00242A86" w:rsidRDefault="0054222B" w:rsidP="0054222B"/>
    <w:p w:rsidR="0054222B" w:rsidRPr="00242A86" w:rsidRDefault="0054222B" w:rsidP="0054222B">
      <w:r>
        <w:rPr>
          <w:noProof/>
          <w:lang w:val="en-US"/>
        </w:rPr>
        <w:pict>
          <v:shapetype id="_x0000_t202" coordsize="21600,21600" o:spt="202" path="m,l,21600r21600,l21600,xe">
            <v:stroke joinstyle="miter"/>
            <v:path gradientshapeok="t" o:connecttype="rect"/>
          </v:shapetype>
          <v:shape id="_x0000_s1028" type="#_x0000_t202" style="position:absolute;margin-left:18.9pt;margin-top:12.8pt;width:448.8pt;height:77.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54222B" w:rsidRPr="003025A0" w:rsidRDefault="0054222B" w:rsidP="0054222B">
                  <w:pPr>
                    <w:rPr>
                      <w:lang w:val="en-US"/>
                    </w:rPr>
                  </w:pPr>
                  <w:r w:rsidRPr="003025A0">
                    <w:rPr>
                      <w:lang w:val="en-US"/>
                    </w:rPr>
                    <w:t xml:space="preserve">Project number:  </w:t>
                  </w:r>
                  <w:r>
                    <w:rPr>
                      <w:lang w:val="en-US"/>
                    </w:rPr>
                    <w:t>5</w:t>
                  </w:r>
                  <w:r w:rsidRPr="0069015C">
                    <w:rPr>
                      <w:lang w:val="en-US"/>
                    </w:rPr>
                    <w:t>73806-EPP-1-2016-1-RS-EPPKA2-CBHE-JP</w:t>
                  </w:r>
                </w:p>
                <w:p w:rsidR="0054222B" w:rsidRPr="003025A0" w:rsidRDefault="0054222B" w:rsidP="0054222B">
                  <w:pPr>
                    <w:rPr>
                      <w:lang w:val="en-US"/>
                    </w:rPr>
                  </w:pPr>
                </w:p>
                <w:p w:rsidR="0054222B" w:rsidRPr="003025A0" w:rsidRDefault="0054222B" w:rsidP="0054222B">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54222B" w:rsidRPr="00242A86" w:rsidRDefault="0054222B" w:rsidP="0054222B"/>
    <w:p w:rsidR="0054222B" w:rsidRPr="00242A86" w:rsidRDefault="0054222B" w:rsidP="0054222B"/>
    <w:p w:rsidR="0054222B" w:rsidRPr="00242A86" w:rsidRDefault="0054222B" w:rsidP="0054222B"/>
    <w:p w:rsidR="0054222B" w:rsidRPr="00242A86" w:rsidRDefault="0054222B" w:rsidP="0054222B"/>
    <w:p w:rsidR="0054222B" w:rsidRPr="00242A86" w:rsidRDefault="0054222B" w:rsidP="0054222B"/>
    <w:p w:rsidR="0054222B" w:rsidRPr="00242A86" w:rsidRDefault="0054222B" w:rsidP="0054222B"/>
    <w:p w:rsidR="0054222B" w:rsidRDefault="0054222B" w:rsidP="0054222B"/>
    <w:p w:rsidR="0054222B" w:rsidRPr="008141F4" w:rsidRDefault="0054222B" w:rsidP="0054222B">
      <w:pPr>
        <w:jc w:val="center"/>
        <w:rPr>
          <w:rFonts w:cs="Arial"/>
          <w:b/>
          <w:color w:val="000000" w:themeColor="text1"/>
          <w:sz w:val="32"/>
          <w:szCs w:val="32"/>
        </w:rPr>
      </w:pPr>
      <w:r>
        <w:rPr>
          <w:rFonts w:cs="Arial"/>
          <w:b/>
          <w:color w:val="000000" w:themeColor="text1"/>
          <w:sz w:val="32"/>
          <w:szCs w:val="32"/>
        </w:rPr>
        <w:lastRenderedPageBreak/>
        <w:t>SPECIAL MOBILITY STRAND – STAFF MOBILITY</w:t>
      </w:r>
      <w:r w:rsidRPr="008141F4">
        <w:rPr>
          <w:rFonts w:cs="Arial"/>
          <w:b/>
          <w:color w:val="000000" w:themeColor="text1"/>
          <w:sz w:val="32"/>
          <w:szCs w:val="32"/>
        </w:rPr>
        <w:t xml:space="preserve"> DESCRIPTION </w:t>
      </w:r>
    </w:p>
    <w:p w:rsidR="0054222B" w:rsidRPr="008141F4" w:rsidRDefault="0054222B" w:rsidP="0054222B">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54222B" w:rsidRPr="008141F4" w:rsidTr="00BE12B6">
        <w:trPr>
          <w:jc w:val="center"/>
        </w:trPr>
        <w:tc>
          <w:tcPr>
            <w:tcW w:w="4803" w:type="dxa"/>
            <w:tcBorders>
              <w:right w:val="single" w:sz="4" w:space="0" w:color="auto"/>
            </w:tcBorders>
            <w:shd w:val="clear" w:color="auto" w:fill="8DB3E2" w:themeFill="text2" w:themeFillTint="66"/>
            <w:vAlign w:val="center"/>
          </w:tcPr>
          <w:p w:rsidR="0054222B" w:rsidRPr="008141F4" w:rsidRDefault="0054222B" w:rsidP="00BE12B6">
            <w:pPr>
              <w:pStyle w:val="Heading5"/>
              <w:spacing w:before="40" w:after="40"/>
              <w:rPr>
                <w:rFonts w:ascii="Book Antiqua" w:hAnsi="Book Antiqua" w:cs="Arial"/>
                <w:i w:val="0"/>
                <w:color w:val="000000" w:themeColor="text1"/>
                <w:sz w:val="20"/>
                <w:szCs w:val="20"/>
                <w:lang w:val="en-GB" w:eastAsia="sl-SI"/>
              </w:rPr>
            </w:pPr>
            <w:r w:rsidRPr="008141F4">
              <w:rPr>
                <w:rFonts w:ascii="Book Antiqua" w:hAnsi="Book Antiqua" w:cs="Arial"/>
                <w:i w:val="0"/>
                <w:color w:val="000000" w:themeColor="text1"/>
                <w:sz w:val="24"/>
                <w:szCs w:val="24"/>
                <w:lang w:val="en-GB" w:eastAsia="sl-SI"/>
              </w:rPr>
              <w:t xml:space="preserve">Number of participants </w:t>
            </w:r>
          </w:p>
        </w:tc>
        <w:tc>
          <w:tcPr>
            <w:tcW w:w="4190" w:type="dxa"/>
            <w:tcBorders>
              <w:left w:val="single" w:sz="4" w:space="0" w:color="auto"/>
            </w:tcBorders>
            <w:shd w:val="clear" w:color="auto" w:fill="auto"/>
            <w:vAlign w:val="center"/>
          </w:tcPr>
          <w:p w:rsidR="0054222B" w:rsidRPr="008141F4" w:rsidRDefault="0054222B" w:rsidP="00BE12B6">
            <w:pPr>
              <w:pStyle w:val="Heading5"/>
              <w:spacing w:before="40" w:after="40"/>
              <w:rPr>
                <w:rFonts w:ascii="Book Antiqua" w:hAnsi="Book Antiqua" w:cs="Arial"/>
                <w:b w:val="0"/>
                <w:i w:val="0"/>
                <w:color w:val="000000" w:themeColor="text1"/>
                <w:sz w:val="22"/>
                <w:szCs w:val="22"/>
                <w:lang w:val="en-GB" w:eastAsia="sl-SI"/>
              </w:rPr>
            </w:pPr>
          </w:p>
        </w:tc>
      </w:tr>
      <w:tr w:rsidR="0054222B" w:rsidRPr="008141F4" w:rsidTr="00BE12B6">
        <w:trPr>
          <w:jc w:val="center"/>
        </w:trPr>
        <w:tc>
          <w:tcPr>
            <w:tcW w:w="8993" w:type="dxa"/>
            <w:gridSpan w:val="2"/>
            <w:shd w:val="clear" w:color="auto" w:fill="DDD9C3"/>
            <w:vAlign w:val="center"/>
          </w:tcPr>
          <w:p w:rsidR="0054222B" w:rsidRPr="008141F4" w:rsidRDefault="0054222B" w:rsidP="00BE12B6">
            <w:pPr>
              <w:pStyle w:val="Heading5"/>
              <w:spacing w:before="40" w:after="40"/>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Staff mobility</w:t>
            </w:r>
            <w:r w:rsidRPr="008141F4">
              <w:rPr>
                <w:rFonts w:ascii="Book Antiqua" w:hAnsi="Book Antiqua" w:cs="Arial"/>
                <w:i w:val="0"/>
                <w:color w:val="000000" w:themeColor="text1"/>
                <w:sz w:val="20"/>
                <w:szCs w:val="20"/>
                <w:lang w:val="en-GB" w:eastAsia="sl-SI"/>
              </w:rPr>
              <w:t xml:space="preserve"> description: </w:t>
            </w:r>
          </w:p>
        </w:tc>
      </w:tr>
      <w:tr w:rsidR="0054222B" w:rsidRPr="00E55B7D" w:rsidTr="00BE12B6">
        <w:trPr>
          <w:trHeight w:val="11350"/>
          <w:jc w:val="center"/>
        </w:trPr>
        <w:tc>
          <w:tcPr>
            <w:tcW w:w="8993" w:type="dxa"/>
            <w:gridSpan w:val="2"/>
            <w:shd w:val="clear" w:color="auto" w:fill="auto"/>
            <w:vAlign w:val="center"/>
          </w:tcPr>
          <w:p w:rsidR="0054222B" w:rsidRPr="00E55B7D" w:rsidRDefault="0054222B" w:rsidP="00BE12B6">
            <w:pPr>
              <w:pStyle w:val="Heading5"/>
              <w:spacing w:before="40" w:after="40"/>
              <w:rPr>
                <w:rFonts w:ascii="Arial" w:hAnsi="Arial" w:cs="Arial"/>
                <w:b w:val="0"/>
                <w:i w:val="0"/>
                <w:color w:val="404040"/>
                <w:sz w:val="22"/>
                <w:szCs w:val="22"/>
                <w:lang w:val="en-GB"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Pr="00E55B7D" w:rsidRDefault="0054222B" w:rsidP="00BE12B6">
            <w:pPr>
              <w:spacing w:before="40" w:after="40"/>
              <w:rPr>
                <w:rFonts w:ascii="Arial" w:hAnsi="Arial" w:cs="Arial"/>
                <w:color w:val="404040"/>
                <w:lang w:eastAsia="sl-SI"/>
              </w:rPr>
            </w:pPr>
          </w:p>
          <w:p w:rsidR="0054222B" w:rsidRPr="00E55B7D" w:rsidRDefault="0054222B" w:rsidP="00BE12B6">
            <w:pPr>
              <w:spacing w:before="40" w:after="40"/>
              <w:rPr>
                <w:rFonts w:ascii="Arial" w:hAnsi="Arial" w:cs="Arial"/>
                <w:color w:val="404040"/>
                <w:lang w:eastAsia="sl-SI"/>
              </w:rPr>
            </w:pPr>
          </w:p>
          <w:p w:rsidR="0054222B" w:rsidRPr="00E55B7D" w:rsidRDefault="0054222B" w:rsidP="00BE12B6">
            <w:pPr>
              <w:spacing w:before="40" w:after="40"/>
              <w:rPr>
                <w:rFonts w:ascii="Arial" w:hAnsi="Arial" w:cs="Arial"/>
                <w:color w:val="404040"/>
                <w:lang w:eastAsia="sl-SI"/>
              </w:rPr>
            </w:pPr>
          </w:p>
          <w:p w:rsidR="0054222B" w:rsidRPr="00E55B7D"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Default="0054222B" w:rsidP="00BE12B6">
            <w:pPr>
              <w:spacing w:before="40" w:after="40"/>
              <w:rPr>
                <w:rFonts w:ascii="Arial" w:hAnsi="Arial" w:cs="Arial"/>
                <w:color w:val="404040"/>
                <w:lang w:eastAsia="sl-SI"/>
              </w:rPr>
            </w:pPr>
          </w:p>
          <w:p w:rsidR="0054222B" w:rsidRPr="00E55B7D" w:rsidRDefault="0054222B" w:rsidP="00BE12B6">
            <w:pPr>
              <w:spacing w:before="40" w:after="40"/>
              <w:rPr>
                <w:rFonts w:ascii="Arial" w:hAnsi="Arial" w:cs="Arial"/>
                <w:color w:val="404040"/>
                <w:lang w:eastAsia="sl-SI"/>
              </w:rPr>
            </w:pPr>
          </w:p>
        </w:tc>
      </w:tr>
    </w:tbl>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r w:rsidRPr="008141F4">
        <w:rPr>
          <w:rFonts w:cs="Arial"/>
          <w:b/>
          <w:color w:val="000000" w:themeColor="text1"/>
          <w:sz w:val="32"/>
          <w:szCs w:val="32"/>
          <w:lang w:val="sl-SI" w:eastAsia="sl-SI"/>
        </w:rPr>
        <w:lastRenderedPageBreak/>
        <w:t>Attachments</w:t>
      </w:r>
    </w:p>
    <w:p w:rsidR="0054222B" w:rsidRPr="008141F4" w:rsidRDefault="0054222B" w:rsidP="0054222B">
      <w:pPr>
        <w:jc w:val="center"/>
        <w:rPr>
          <w:rFonts w:cs="Arial"/>
          <w:color w:val="000000" w:themeColor="text1"/>
          <w:sz w:val="32"/>
          <w:szCs w:val="32"/>
          <w:lang w:val="sl-SI"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54222B" w:rsidRPr="008141F4" w:rsidTr="00BE12B6">
        <w:trPr>
          <w:trHeight w:val="93"/>
          <w:jc w:val="center"/>
        </w:trPr>
        <w:tc>
          <w:tcPr>
            <w:tcW w:w="3294" w:type="dxa"/>
            <w:shd w:val="clear" w:color="auto" w:fill="8DB3E2" w:themeFill="text2" w:themeFillTint="66"/>
          </w:tcPr>
          <w:p w:rsidR="0054222B" w:rsidRPr="007A049E"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Number of reports</w:t>
            </w:r>
          </w:p>
        </w:tc>
        <w:tc>
          <w:tcPr>
            <w:tcW w:w="5778" w:type="dxa"/>
          </w:tcPr>
          <w:p w:rsidR="0054222B" w:rsidRPr="007A049E" w:rsidRDefault="0054222B" w:rsidP="00BE12B6">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 </w:t>
            </w:r>
          </w:p>
        </w:tc>
      </w:tr>
      <w:tr w:rsidR="0054222B" w:rsidRPr="008141F4" w:rsidTr="00BE12B6">
        <w:trPr>
          <w:trHeight w:val="93"/>
          <w:jc w:val="center"/>
        </w:trPr>
        <w:tc>
          <w:tcPr>
            <w:tcW w:w="9072" w:type="dxa"/>
            <w:gridSpan w:val="2"/>
            <w:shd w:val="clear" w:color="auto" w:fill="DDD9C3"/>
          </w:tcPr>
          <w:p w:rsidR="0054222B" w:rsidRPr="007A049E" w:rsidRDefault="0054222B" w:rsidP="00BE12B6">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Other personal remarks</w:t>
            </w:r>
          </w:p>
        </w:tc>
      </w:tr>
      <w:tr w:rsidR="0054222B" w:rsidRPr="00E55B7D" w:rsidTr="00BE12B6">
        <w:trPr>
          <w:trHeight w:val="4245"/>
          <w:jc w:val="center"/>
        </w:trPr>
        <w:tc>
          <w:tcPr>
            <w:tcW w:w="9072" w:type="dxa"/>
            <w:gridSpan w:val="2"/>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Default="0054222B" w:rsidP="00BE12B6">
            <w:pPr>
              <w:autoSpaceDE w:val="0"/>
              <w:autoSpaceDN w:val="0"/>
              <w:adjustRightInd w:val="0"/>
              <w:spacing w:before="40" w:after="40"/>
              <w:rPr>
                <w:rFonts w:ascii="Arial" w:hAnsi="Arial" w:cs="Arial"/>
                <w:color w:val="404040"/>
                <w:lang w:val="sl-SI" w:eastAsia="sl-SI"/>
              </w:rPr>
            </w:pPr>
          </w:p>
          <w:p w:rsidR="0054222B" w:rsidRDefault="0054222B" w:rsidP="00BE12B6">
            <w:pPr>
              <w:autoSpaceDE w:val="0"/>
              <w:autoSpaceDN w:val="0"/>
              <w:adjustRightInd w:val="0"/>
              <w:spacing w:before="40" w:after="40"/>
              <w:rPr>
                <w:rFonts w:ascii="Arial" w:hAnsi="Arial" w:cs="Arial"/>
                <w:color w:val="404040"/>
                <w:lang w:val="sl-SI" w:eastAsia="sl-SI"/>
              </w:rPr>
            </w:pPr>
          </w:p>
          <w:p w:rsidR="0054222B" w:rsidRDefault="0054222B" w:rsidP="00BE12B6">
            <w:pPr>
              <w:autoSpaceDE w:val="0"/>
              <w:autoSpaceDN w:val="0"/>
              <w:adjustRightInd w:val="0"/>
              <w:spacing w:before="40" w:after="40"/>
              <w:rPr>
                <w:rFonts w:ascii="Arial" w:hAnsi="Arial" w:cs="Arial"/>
                <w:color w:val="404040"/>
                <w:lang w:val="sl-SI" w:eastAsia="sl-SI"/>
              </w:rPr>
            </w:pPr>
          </w:p>
          <w:p w:rsidR="0054222B" w:rsidRDefault="0054222B" w:rsidP="00BE12B6">
            <w:pPr>
              <w:autoSpaceDE w:val="0"/>
              <w:autoSpaceDN w:val="0"/>
              <w:adjustRightInd w:val="0"/>
              <w:spacing w:before="40" w:after="40"/>
              <w:rPr>
                <w:rFonts w:ascii="Arial" w:hAnsi="Arial" w:cs="Arial"/>
                <w:color w:val="404040"/>
                <w:lang w:val="sl-SI" w:eastAsia="sl-SI"/>
              </w:rPr>
            </w:pPr>
          </w:p>
          <w:p w:rsidR="0054222B" w:rsidRDefault="0054222B" w:rsidP="00BE12B6">
            <w:pPr>
              <w:autoSpaceDE w:val="0"/>
              <w:autoSpaceDN w:val="0"/>
              <w:adjustRightInd w:val="0"/>
              <w:spacing w:before="40" w:after="40"/>
              <w:rPr>
                <w:rFonts w:ascii="Arial" w:hAnsi="Arial" w:cs="Arial"/>
                <w:color w:val="404040"/>
                <w:lang w:val="sl-SI" w:eastAsia="sl-SI"/>
              </w:rPr>
            </w:pPr>
          </w:p>
          <w:p w:rsidR="0054222B" w:rsidRDefault="0054222B" w:rsidP="00BE12B6">
            <w:pPr>
              <w:autoSpaceDE w:val="0"/>
              <w:autoSpaceDN w:val="0"/>
              <w:adjustRightInd w:val="0"/>
              <w:spacing w:before="40" w:after="40"/>
              <w:rPr>
                <w:rFonts w:ascii="Arial" w:hAnsi="Arial" w:cs="Arial"/>
                <w:color w:val="404040"/>
                <w:lang w:val="sl-SI" w:eastAsia="sl-SI"/>
              </w:rPr>
            </w:pPr>
          </w:p>
          <w:p w:rsidR="0054222B"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bl>
    <w:p w:rsidR="0054222B" w:rsidRDefault="0054222B" w:rsidP="0054222B">
      <w:pPr>
        <w:jc w:val="center"/>
        <w:rPr>
          <w:rFonts w:ascii="Arial" w:hAnsi="Arial" w:cs="Arial"/>
          <w:b/>
          <w:color w:val="404040"/>
          <w:sz w:val="32"/>
          <w:szCs w:val="32"/>
          <w:lang w:val="sl-SI" w:eastAsia="sl-SI"/>
        </w:rPr>
      </w:pPr>
    </w:p>
    <w:p w:rsidR="0054222B" w:rsidRPr="00C3074C" w:rsidRDefault="0054222B" w:rsidP="0054222B">
      <w:pPr>
        <w:jc w:val="center"/>
        <w:rPr>
          <w:rFonts w:cs="Arial"/>
          <w:b/>
          <w:bCs/>
          <w:color w:val="000000" w:themeColor="text1"/>
          <w:szCs w:val="24"/>
        </w:rPr>
      </w:pPr>
      <w:r w:rsidRPr="00C3074C">
        <w:rPr>
          <w:rFonts w:cs="Arial"/>
          <w:b/>
          <w:bCs/>
          <w:color w:val="000000" w:themeColor="text1"/>
          <w:szCs w:val="24"/>
        </w:rPr>
        <w:t xml:space="preserve">Problems encountered during the </w:t>
      </w:r>
      <w:r>
        <w:rPr>
          <w:rFonts w:cs="Arial"/>
          <w:b/>
          <w:bCs/>
          <w:color w:val="000000" w:themeColor="text1"/>
          <w:szCs w:val="24"/>
        </w:rPr>
        <w:t>staff mobility</w:t>
      </w:r>
    </w:p>
    <w:p w:rsidR="0054222B" w:rsidRPr="00C3074C" w:rsidRDefault="0054222B" w:rsidP="0054222B">
      <w:pPr>
        <w:jc w:val="center"/>
        <w:rPr>
          <w:rFonts w:cs="Arial"/>
          <w:b/>
          <w:bCs/>
          <w:color w:val="000000" w:themeColor="text1"/>
          <w:szCs w:val="24"/>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54222B" w:rsidRPr="00C3074C" w:rsidTr="00BE12B6">
        <w:trPr>
          <w:trHeight w:val="93"/>
          <w:jc w:val="center"/>
        </w:trPr>
        <w:tc>
          <w:tcPr>
            <w:tcW w:w="9072" w:type="dxa"/>
          </w:tcPr>
          <w:p w:rsidR="0054222B" w:rsidRPr="00C3074C" w:rsidRDefault="0054222B" w:rsidP="00BE12B6">
            <w:pPr>
              <w:autoSpaceDE w:val="0"/>
              <w:autoSpaceDN w:val="0"/>
              <w:adjustRightInd w:val="0"/>
              <w:spacing w:before="40" w:after="40"/>
              <w:rPr>
                <w:rFonts w:cs="Arial"/>
                <w:color w:val="000000" w:themeColor="text1"/>
                <w:lang w:val="sl-SI" w:eastAsia="sl-SI"/>
              </w:rPr>
            </w:pPr>
            <w:r w:rsidRPr="00C3074C">
              <w:rPr>
                <w:rFonts w:cs="Arial"/>
                <w:color w:val="000000" w:themeColor="text1"/>
                <w:lang w:val="sl-SI" w:eastAsia="sl-SI"/>
              </w:rPr>
              <w:t xml:space="preserve">Please add your comments, if any:  </w:t>
            </w:r>
          </w:p>
          <w:p w:rsidR="0054222B" w:rsidRPr="00C3074C" w:rsidRDefault="0054222B" w:rsidP="00BE12B6">
            <w:pPr>
              <w:autoSpaceDE w:val="0"/>
              <w:autoSpaceDN w:val="0"/>
              <w:adjustRightInd w:val="0"/>
              <w:spacing w:before="40" w:after="40"/>
              <w:rPr>
                <w:rFonts w:cs="Arial"/>
                <w:color w:val="000000" w:themeColor="text1"/>
                <w:lang w:val="sl-SI" w:eastAsia="sl-SI"/>
              </w:rPr>
            </w:pPr>
          </w:p>
          <w:p w:rsidR="0054222B" w:rsidRPr="00C3074C" w:rsidRDefault="0054222B" w:rsidP="00BE12B6">
            <w:pPr>
              <w:autoSpaceDE w:val="0"/>
              <w:autoSpaceDN w:val="0"/>
              <w:adjustRightInd w:val="0"/>
              <w:spacing w:before="40" w:after="40"/>
              <w:rPr>
                <w:rFonts w:cs="Arial"/>
                <w:color w:val="000000" w:themeColor="text1"/>
                <w:lang w:val="sl-SI" w:eastAsia="sl-SI"/>
              </w:rPr>
            </w:pPr>
          </w:p>
          <w:p w:rsidR="0054222B" w:rsidRPr="00C3074C" w:rsidRDefault="0054222B" w:rsidP="00BE12B6">
            <w:pPr>
              <w:autoSpaceDE w:val="0"/>
              <w:autoSpaceDN w:val="0"/>
              <w:adjustRightInd w:val="0"/>
              <w:spacing w:before="40" w:after="40"/>
              <w:rPr>
                <w:rFonts w:cs="Arial"/>
                <w:color w:val="000000" w:themeColor="text1"/>
                <w:lang w:val="sl-SI" w:eastAsia="sl-SI"/>
              </w:rPr>
            </w:pPr>
          </w:p>
          <w:p w:rsidR="0054222B" w:rsidRPr="00C3074C" w:rsidRDefault="0054222B" w:rsidP="00BE12B6">
            <w:pPr>
              <w:autoSpaceDE w:val="0"/>
              <w:autoSpaceDN w:val="0"/>
              <w:adjustRightInd w:val="0"/>
              <w:spacing w:before="40" w:after="40"/>
              <w:rPr>
                <w:rFonts w:cs="Arial"/>
                <w:color w:val="000000" w:themeColor="text1"/>
                <w:lang w:val="sl-SI" w:eastAsia="sl-SI"/>
              </w:rPr>
            </w:pPr>
          </w:p>
          <w:p w:rsidR="0054222B" w:rsidRPr="00C3074C" w:rsidRDefault="0054222B" w:rsidP="00BE12B6">
            <w:pPr>
              <w:autoSpaceDE w:val="0"/>
              <w:autoSpaceDN w:val="0"/>
              <w:adjustRightInd w:val="0"/>
              <w:spacing w:before="40" w:after="40"/>
              <w:rPr>
                <w:rFonts w:cs="Arial"/>
                <w:color w:val="000000" w:themeColor="text1"/>
                <w:lang w:val="sl-SI" w:eastAsia="sl-SI"/>
              </w:rPr>
            </w:pPr>
          </w:p>
        </w:tc>
      </w:tr>
    </w:tbl>
    <w:p w:rsidR="0054222B" w:rsidRPr="00C3074C" w:rsidRDefault="0054222B" w:rsidP="0054222B">
      <w:pPr>
        <w:rPr>
          <w:b/>
          <w:bCs/>
          <w:color w:val="000000" w:themeColor="text1"/>
          <w:sz w:val="28"/>
          <w:szCs w:val="28"/>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Default="0054222B" w:rsidP="0054222B">
      <w:pPr>
        <w:jc w:val="center"/>
        <w:rPr>
          <w:rFonts w:cs="Arial"/>
          <w:b/>
          <w:color w:val="000000" w:themeColor="text1"/>
          <w:sz w:val="32"/>
          <w:szCs w:val="32"/>
          <w:lang w:val="sl-SI" w:eastAsia="sl-SI"/>
        </w:rPr>
      </w:pPr>
    </w:p>
    <w:p w:rsidR="0054222B" w:rsidRPr="008141F4" w:rsidRDefault="0054222B" w:rsidP="0054222B">
      <w:pPr>
        <w:jc w:val="center"/>
        <w:rPr>
          <w:rFonts w:cs="Arial"/>
          <w:color w:val="000000" w:themeColor="text1"/>
          <w:sz w:val="32"/>
          <w:szCs w:val="32"/>
          <w:lang w:val="sl-SI" w:eastAsia="sl-SI"/>
        </w:rPr>
      </w:pPr>
      <w:r>
        <w:rPr>
          <w:rFonts w:cs="Arial"/>
          <w:b/>
          <w:color w:val="000000" w:themeColor="text1"/>
          <w:sz w:val="32"/>
          <w:szCs w:val="32"/>
          <w:lang w:val="sl-SI" w:eastAsia="sl-SI"/>
        </w:rPr>
        <w:lastRenderedPageBreak/>
        <w:t>Evaluation</w:t>
      </w:r>
      <w:r w:rsidRPr="008141F4">
        <w:rPr>
          <w:rFonts w:cs="Arial"/>
          <w:b/>
          <w:color w:val="000000" w:themeColor="text1"/>
          <w:sz w:val="32"/>
          <w:szCs w:val="32"/>
          <w:lang w:val="sl-SI" w:eastAsia="sl-SI"/>
        </w:rPr>
        <w:t xml:space="preserve"> details</w:t>
      </w:r>
    </w:p>
    <w:p w:rsidR="0054222B" w:rsidRDefault="0054222B" w:rsidP="0054222B">
      <w:pPr>
        <w:jc w:val="center"/>
        <w:rPr>
          <w:rFonts w:cs="Arial"/>
          <w:b/>
          <w:bCs/>
          <w:color w:val="000000" w:themeColor="text1"/>
          <w:szCs w:val="24"/>
        </w:rPr>
      </w:pPr>
    </w:p>
    <w:p w:rsidR="0054222B" w:rsidRPr="00C3074C" w:rsidRDefault="0054222B" w:rsidP="0054222B">
      <w:pPr>
        <w:jc w:val="center"/>
        <w:rPr>
          <w:rFonts w:cs="Arial"/>
          <w:b/>
          <w:bCs/>
          <w:color w:val="000000" w:themeColor="text1"/>
          <w:szCs w:val="24"/>
        </w:rPr>
      </w:pPr>
      <w:r>
        <w:rPr>
          <w:rFonts w:cs="Arial"/>
          <w:b/>
          <w:bCs/>
          <w:color w:val="000000" w:themeColor="text1"/>
          <w:szCs w:val="24"/>
        </w:rPr>
        <w:t xml:space="preserve">Results of evaluation the </w:t>
      </w:r>
      <w:r w:rsidRPr="00DD1F17">
        <w:rPr>
          <w:rFonts w:cs="Arial"/>
          <w:b/>
          <w:bCs/>
          <w:color w:val="000000" w:themeColor="text1"/>
          <w:szCs w:val="24"/>
        </w:rPr>
        <w:t>main motivations for taking part in this Erasmus+ mobility</w:t>
      </w:r>
    </w:p>
    <w:p w:rsidR="0054222B" w:rsidRDefault="0054222B" w:rsidP="0054222B">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bl>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jc w:val="center"/>
        <w:rPr>
          <w:rFonts w:cs="Arial"/>
          <w:b/>
          <w:bCs/>
          <w:color w:val="000000" w:themeColor="text1"/>
          <w:szCs w:val="24"/>
        </w:rPr>
      </w:pPr>
    </w:p>
    <w:p w:rsidR="0054222B" w:rsidRPr="00C3074C" w:rsidRDefault="0054222B" w:rsidP="0054222B">
      <w:pPr>
        <w:jc w:val="center"/>
        <w:rPr>
          <w:rFonts w:cs="Arial"/>
          <w:b/>
          <w:bCs/>
          <w:color w:val="000000" w:themeColor="text1"/>
          <w:szCs w:val="24"/>
        </w:rPr>
      </w:pPr>
      <w:r>
        <w:rPr>
          <w:rFonts w:cs="Arial"/>
          <w:b/>
          <w:bCs/>
          <w:color w:val="000000" w:themeColor="text1"/>
          <w:szCs w:val="24"/>
        </w:rPr>
        <w:t xml:space="preserve">Results of evaluation the inclusion of different activities during the </w:t>
      </w:r>
      <w:r>
        <w:rPr>
          <w:rFonts w:cs="FreeSans"/>
          <w:b/>
          <w:sz w:val="22"/>
        </w:rPr>
        <w:t>staff</w:t>
      </w:r>
      <w:r w:rsidRPr="00DD1F17">
        <w:rPr>
          <w:rFonts w:cs="FreeSans"/>
          <w:b/>
          <w:sz w:val="22"/>
        </w:rPr>
        <w:t xml:space="preserve"> mobility</w:t>
      </w:r>
    </w:p>
    <w:p w:rsidR="0054222B" w:rsidRDefault="0054222B" w:rsidP="0054222B">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bl>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Pr="00C3074C" w:rsidRDefault="0054222B" w:rsidP="0054222B">
      <w:pPr>
        <w:autoSpaceDE w:val="0"/>
        <w:autoSpaceDN w:val="0"/>
        <w:adjustRightInd w:val="0"/>
        <w:spacing w:after="173"/>
        <w:rPr>
          <w:rFonts w:cs="Arial"/>
          <w:b/>
          <w:color w:val="000000" w:themeColor="text1"/>
          <w:sz w:val="20"/>
          <w:szCs w:val="20"/>
          <w:lang w:eastAsia="sl-SI"/>
        </w:rPr>
      </w:pPr>
    </w:p>
    <w:p w:rsidR="0054222B" w:rsidRPr="00C3074C" w:rsidRDefault="0054222B" w:rsidP="0054222B">
      <w:pPr>
        <w:jc w:val="center"/>
        <w:rPr>
          <w:rFonts w:cs="Arial"/>
          <w:b/>
          <w:bCs/>
          <w:color w:val="000000" w:themeColor="text1"/>
          <w:szCs w:val="24"/>
        </w:rPr>
      </w:pPr>
      <w:r>
        <w:rPr>
          <w:rFonts w:cs="Arial"/>
          <w:b/>
          <w:bCs/>
          <w:color w:val="000000" w:themeColor="text1"/>
          <w:szCs w:val="24"/>
        </w:rPr>
        <w:lastRenderedPageBreak/>
        <w:t xml:space="preserve">Results of evaluation of </w:t>
      </w:r>
      <w:r w:rsidRPr="008E2B9B">
        <w:rPr>
          <w:rFonts w:eastAsia="Times New Roman" w:cs="FreeSans"/>
          <w:b/>
          <w:sz w:val="22"/>
          <w:lang w:val="en-US"/>
        </w:rPr>
        <w:t>learned good practices</w:t>
      </w:r>
      <w:r>
        <w:rPr>
          <w:rFonts w:eastAsia="Times New Roman" w:cs="FreeSans"/>
          <w:b/>
          <w:sz w:val="22"/>
          <w:lang w:val="en-US"/>
        </w:rPr>
        <w:t xml:space="preserve"> </w:t>
      </w:r>
      <w:r w:rsidRPr="008E2B9B">
        <w:rPr>
          <w:rFonts w:eastAsia="Times New Roman" w:cs="FreeSans"/>
          <w:b/>
          <w:sz w:val="22"/>
          <w:lang w:val="en-US"/>
        </w:rPr>
        <w:t>from abroad</w:t>
      </w:r>
    </w:p>
    <w:p w:rsidR="0054222B" w:rsidRDefault="0054222B" w:rsidP="0054222B">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bl>
    <w:p w:rsidR="0054222B" w:rsidRPr="00C3074C" w:rsidRDefault="0054222B" w:rsidP="0054222B">
      <w:pPr>
        <w:autoSpaceDE w:val="0"/>
        <w:autoSpaceDN w:val="0"/>
        <w:adjustRightInd w:val="0"/>
        <w:spacing w:after="173"/>
        <w:rPr>
          <w:rFonts w:cs="Arial"/>
          <w:b/>
          <w:color w:val="000000" w:themeColor="text1"/>
          <w:sz w:val="20"/>
          <w:szCs w:val="20"/>
          <w:lang w:eastAsia="sl-SI"/>
        </w:rPr>
      </w:pPr>
    </w:p>
    <w:p w:rsidR="0054222B" w:rsidRPr="00F62664" w:rsidRDefault="0054222B" w:rsidP="0054222B">
      <w:pPr>
        <w:autoSpaceDE w:val="0"/>
        <w:autoSpaceDN w:val="0"/>
        <w:adjustRightInd w:val="0"/>
        <w:rPr>
          <w:rFonts w:eastAsia="Times New Roman" w:cstheme="minorHAnsi"/>
          <w:b/>
          <w:szCs w:val="24"/>
          <w:lang w:val="en-US"/>
        </w:rPr>
      </w:pPr>
      <w:r w:rsidRPr="00F62664">
        <w:rPr>
          <w:rFonts w:cs="Arial"/>
          <w:b/>
          <w:bCs/>
          <w:color w:val="000000" w:themeColor="text1"/>
          <w:szCs w:val="24"/>
        </w:rPr>
        <w:t xml:space="preserve">Results of evaluation of done experiments and developed new </w:t>
      </w:r>
      <w:r w:rsidRPr="00F62664">
        <w:rPr>
          <w:rFonts w:eastAsia="Times New Roman" w:cstheme="minorHAnsi"/>
          <w:b/>
          <w:szCs w:val="24"/>
          <w:lang w:val="en-US"/>
        </w:rPr>
        <w:t>learning practices or teaching</w:t>
      </w:r>
    </w:p>
    <w:p w:rsidR="0054222B" w:rsidRPr="00F62664" w:rsidRDefault="0054222B" w:rsidP="0054222B">
      <w:pPr>
        <w:jc w:val="center"/>
        <w:rPr>
          <w:rFonts w:cs="Arial"/>
          <w:b/>
          <w:bCs/>
          <w:color w:val="000000" w:themeColor="text1"/>
          <w:szCs w:val="24"/>
        </w:rPr>
      </w:pPr>
      <w:r w:rsidRPr="00F62664">
        <w:rPr>
          <w:rFonts w:cstheme="minorHAnsi"/>
          <w:b/>
          <w:szCs w:val="24"/>
        </w:rPr>
        <w:t>methods</w:t>
      </w:r>
    </w:p>
    <w:p w:rsidR="0054222B" w:rsidRDefault="0054222B" w:rsidP="0054222B">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bl>
    <w:p w:rsidR="0054222B" w:rsidRPr="00C3074C"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Pr="00F62664" w:rsidRDefault="0054222B" w:rsidP="0054222B">
      <w:pPr>
        <w:autoSpaceDE w:val="0"/>
        <w:autoSpaceDN w:val="0"/>
        <w:adjustRightInd w:val="0"/>
        <w:jc w:val="both"/>
        <w:rPr>
          <w:rFonts w:cs="Arial"/>
          <w:b/>
          <w:bCs/>
          <w:color w:val="000000" w:themeColor="text1"/>
          <w:szCs w:val="24"/>
        </w:rPr>
      </w:pPr>
      <w:r w:rsidRPr="00F62664">
        <w:rPr>
          <w:rFonts w:cs="Arial"/>
          <w:b/>
          <w:bCs/>
          <w:color w:val="000000" w:themeColor="text1"/>
          <w:szCs w:val="24"/>
        </w:rPr>
        <w:lastRenderedPageBreak/>
        <w:t xml:space="preserve">Results of evaluation of </w:t>
      </w:r>
      <w:r w:rsidRPr="00F62664">
        <w:rPr>
          <w:rFonts w:eastAsia="Times New Roman" w:cstheme="minorHAnsi"/>
          <w:b/>
          <w:szCs w:val="24"/>
          <w:lang w:val="en-US"/>
        </w:rPr>
        <w:t xml:space="preserve">enhanced </w:t>
      </w:r>
      <w:r>
        <w:rPr>
          <w:rFonts w:eastAsia="Times New Roman" w:cstheme="minorHAnsi"/>
          <w:b/>
          <w:szCs w:val="24"/>
          <w:lang w:val="en-US"/>
        </w:rPr>
        <w:t xml:space="preserve">staff </w:t>
      </w:r>
      <w:r w:rsidRPr="00F62664">
        <w:rPr>
          <w:rFonts w:eastAsia="Times New Roman" w:cstheme="minorHAnsi"/>
          <w:b/>
          <w:szCs w:val="24"/>
          <w:lang w:val="en-US"/>
        </w:rPr>
        <w:t xml:space="preserve">organisational/management/leadership </w:t>
      </w:r>
      <w:r w:rsidRPr="00F62664">
        <w:rPr>
          <w:rFonts w:cstheme="minorHAnsi"/>
          <w:b/>
          <w:szCs w:val="24"/>
        </w:rPr>
        <w:t>skills</w:t>
      </w:r>
    </w:p>
    <w:p w:rsidR="0054222B" w:rsidRDefault="0054222B" w:rsidP="0054222B">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bl>
    <w:p w:rsidR="0054222B" w:rsidRPr="00C3074C"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jc w:val="center"/>
        <w:rPr>
          <w:rFonts w:eastAsia="Times New Roman" w:cstheme="minorHAnsi"/>
          <w:b/>
          <w:sz w:val="22"/>
          <w:lang w:val="en-US"/>
        </w:rPr>
      </w:pPr>
      <w:r>
        <w:rPr>
          <w:rFonts w:cs="Arial"/>
          <w:b/>
          <w:bCs/>
          <w:color w:val="000000" w:themeColor="text1"/>
          <w:szCs w:val="24"/>
        </w:rPr>
        <w:t xml:space="preserve">Results of evaluation of </w:t>
      </w:r>
      <w:r w:rsidRPr="008E2B9B">
        <w:rPr>
          <w:rFonts w:eastAsia="Times New Roman" w:cstheme="minorHAnsi"/>
          <w:b/>
          <w:sz w:val="22"/>
          <w:lang w:val="en-US"/>
        </w:rPr>
        <w:t xml:space="preserve">reinforced or extended </w:t>
      </w:r>
      <w:r>
        <w:rPr>
          <w:rFonts w:eastAsia="Times New Roman" w:cstheme="minorHAnsi"/>
          <w:b/>
          <w:sz w:val="22"/>
          <w:lang w:val="en-US"/>
        </w:rPr>
        <w:t xml:space="preserve">staff </w:t>
      </w:r>
      <w:r w:rsidRPr="008E2B9B">
        <w:rPr>
          <w:rFonts w:eastAsia="Times New Roman" w:cstheme="minorHAnsi"/>
          <w:b/>
          <w:sz w:val="22"/>
          <w:lang w:val="en-US"/>
        </w:rPr>
        <w:t xml:space="preserve">professional network or </w:t>
      </w:r>
    </w:p>
    <w:p w:rsidR="0054222B" w:rsidRPr="00C3074C" w:rsidRDefault="0054222B" w:rsidP="0054222B">
      <w:pPr>
        <w:jc w:val="center"/>
        <w:rPr>
          <w:rFonts w:cs="Arial"/>
          <w:b/>
          <w:bCs/>
          <w:color w:val="000000" w:themeColor="text1"/>
          <w:szCs w:val="24"/>
        </w:rPr>
      </w:pPr>
      <w:r>
        <w:rPr>
          <w:rFonts w:eastAsia="Times New Roman" w:cstheme="minorHAnsi"/>
          <w:b/>
          <w:sz w:val="22"/>
          <w:lang w:val="en-US"/>
        </w:rPr>
        <w:t xml:space="preserve">achieved </w:t>
      </w:r>
      <w:r w:rsidRPr="008E2B9B">
        <w:rPr>
          <w:rFonts w:eastAsia="Times New Roman" w:cstheme="minorHAnsi"/>
          <w:b/>
          <w:sz w:val="22"/>
          <w:lang w:val="en-US"/>
        </w:rPr>
        <w:t>new</w:t>
      </w:r>
      <w:r>
        <w:rPr>
          <w:rFonts w:eastAsia="Times New Roman" w:cstheme="minorHAnsi"/>
          <w:b/>
          <w:sz w:val="22"/>
          <w:lang w:val="en-US"/>
        </w:rPr>
        <w:t xml:space="preserve"> </w:t>
      </w:r>
      <w:r w:rsidRPr="00B671BE">
        <w:rPr>
          <w:rFonts w:cstheme="minorHAnsi"/>
          <w:b/>
          <w:sz w:val="22"/>
        </w:rPr>
        <w:t>contacts</w:t>
      </w:r>
    </w:p>
    <w:p w:rsidR="0054222B" w:rsidRDefault="0054222B" w:rsidP="0054222B">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bl>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Pr="00C3074C" w:rsidRDefault="0054222B" w:rsidP="0054222B">
      <w:pPr>
        <w:autoSpaceDE w:val="0"/>
        <w:autoSpaceDN w:val="0"/>
        <w:adjustRightInd w:val="0"/>
        <w:spacing w:after="173"/>
        <w:rPr>
          <w:rFonts w:cs="Arial"/>
          <w:b/>
          <w:color w:val="000000" w:themeColor="text1"/>
          <w:sz w:val="20"/>
          <w:szCs w:val="20"/>
          <w:lang w:eastAsia="sl-SI"/>
        </w:rPr>
      </w:pPr>
    </w:p>
    <w:p w:rsidR="0054222B" w:rsidRPr="00F62664" w:rsidRDefault="0054222B" w:rsidP="0054222B">
      <w:pPr>
        <w:jc w:val="center"/>
        <w:rPr>
          <w:rFonts w:cs="Arial"/>
          <w:b/>
          <w:bCs/>
          <w:color w:val="000000" w:themeColor="text1"/>
          <w:szCs w:val="24"/>
        </w:rPr>
      </w:pPr>
      <w:r w:rsidRPr="00F62664">
        <w:rPr>
          <w:rFonts w:cs="Arial"/>
          <w:b/>
          <w:bCs/>
          <w:color w:val="000000" w:themeColor="text1"/>
          <w:szCs w:val="24"/>
        </w:rPr>
        <w:lastRenderedPageBreak/>
        <w:t xml:space="preserve">Results of evaluation of </w:t>
      </w:r>
      <w:r w:rsidRPr="00F62664">
        <w:rPr>
          <w:rFonts w:cstheme="minorHAnsi"/>
          <w:b/>
          <w:szCs w:val="24"/>
        </w:rPr>
        <w:t>increased job satisfaction</w:t>
      </w:r>
    </w:p>
    <w:p w:rsidR="0054222B" w:rsidRDefault="0054222B" w:rsidP="0054222B">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r w:rsidR="0054222B" w:rsidRPr="008141F4" w:rsidTr="00BE12B6">
        <w:trPr>
          <w:trHeight w:val="93"/>
          <w:jc w:val="center"/>
        </w:trPr>
        <w:tc>
          <w:tcPr>
            <w:tcW w:w="9072" w:type="dxa"/>
            <w:shd w:val="clear" w:color="auto" w:fill="DDD9C3"/>
          </w:tcPr>
          <w:p w:rsidR="0054222B" w:rsidRPr="008141F4" w:rsidRDefault="0054222B"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54222B" w:rsidRPr="00E55B7D" w:rsidTr="00BE12B6">
        <w:trPr>
          <w:trHeight w:val="1876"/>
          <w:jc w:val="center"/>
        </w:trPr>
        <w:tc>
          <w:tcPr>
            <w:tcW w:w="9072" w:type="dxa"/>
          </w:tcPr>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p w:rsidR="0054222B" w:rsidRPr="00E55B7D" w:rsidRDefault="0054222B" w:rsidP="00BE12B6">
            <w:pPr>
              <w:autoSpaceDE w:val="0"/>
              <w:autoSpaceDN w:val="0"/>
              <w:adjustRightInd w:val="0"/>
              <w:spacing w:before="40" w:after="40"/>
              <w:rPr>
                <w:rFonts w:ascii="Arial" w:hAnsi="Arial" w:cs="Arial"/>
                <w:color w:val="404040"/>
                <w:lang w:val="sl-SI" w:eastAsia="sl-SI"/>
              </w:rPr>
            </w:pPr>
          </w:p>
        </w:tc>
      </w:tr>
    </w:tbl>
    <w:p w:rsidR="0054222B" w:rsidRPr="00C3074C" w:rsidRDefault="0054222B" w:rsidP="0054222B">
      <w:pPr>
        <w:autoSpaceDE w:val="0"/>
        <w:autoSpaceDN w:val="0"/>
        <w:adjustRightInd w:val="0"/>
        <w:spacing w:after="173"/>
        <w:rPr>
          <w:rFonts w:cs="Arial"/>
          <w:b/>
          <w:color w:val="000000" w:themeColor="text1"/>
          <w:sz w:val="20"/>
          <w:szCs w:val="20"/>
          <w:lang w:eastAsia="sl-SI"/>
        </w:rPr>
      </w:pPr>
    </w:p>
    <w:p w:rsidR="0054222B" w:rsidRDefault="0054222B" w:rsidP="0054222B">
      <w:pPr>
        <w:autoSpaceDE w:val="0"/>
        <w:autoSpaceDN w:val="0"/>
        <w:adjustRightInd w:val="0"/>
        <w:spacing w:after="173"/>
        <w:rPr>
          <w:rFonts w:cs="Arial"/>
          <w:b/>
          <w:color w:val="000000" w:themeColor="text1"/>
          <w:sz w:val="20"/>
          <w:szCs w:val="20"/>
          <w:lang w:eastAsia="sl-SI"/>
        </w:rPr>
      </w:pPr>
    </w:p>
    <w:p w:rsidR="0054222B" w:rsidRPr="00C3074C" w:rsidRDefault="0054222B" w:rsidP="0054222B">
      <w:pPr>
        <w:autoSpaceDE w:val="0"/>
        <w:autoSpaceDN w:val="0"/>
        <w:adjustRightInd w:val="0"/>
        <w:spacing w:after="173"/>
        <w:rPr>
          <w:rFonts w:cs="Arial"/>
          <w:color w:val="000000" w:themeColor="text1"/>
          <w:lang w:eastAsia="sl-SI"/>
        </w:rPr>
      </w:pPr>
      <w:r w:rsidRPr="00C3074C">
        <w:rPr>
          <w:rFonts w:cs="Arial"/>
          <w:color w:val="000000" w:themeColor="text1"/>
          <w:lang w:eastAsia="sl-SI"/>
        </w:rPr>
        <w:t xml:space="preserve">Please indicate your suggestions for further </w:t>
      </w:r>
      <w:r>
        <w:rPr>
          <w:rFonts w:cs="Arial"/>
          <w:color w:val="000000" w:themeColor="text1"/>
          <w:lang w:eastAsia="sl-SI"/>
        </w:rPr>
        <w:t>training</w:t>
      </w:r>
      <w:r w:rsidRPr="00C3074C">
        <w:rPr>
          <w:rFonts w:cs="Arial"/>
          <w:color w:val="000000" w:themeColor="text1"/>
          <w:lang w:eastAsia="sl-SI"/>
        </w:rPr>
        <w:t>’s improvement:</w:t>
      </w:r>
    </w:p>
    <w:p w:rsidR="0054222B" w:rsidRDefault="0054222B" w:rsidP="0054222B">
      <w:pPr>
        <w:autoSpaceDE w:val="0"/>
        <w:autoSpaceDN w:val="0"/>
        <w:adjustRightInd w:val="0"/>
        <w:spacing w:after="173"/>
        <w:rPr>
          <w:rFonts w:cs="Arial"/>
          <w:color w:val="000000" w:themeColor="text1"/>
          <w:lang w:eastAsia="sl-SI"/>
        </w:rPr>
      </w:pPr>
      <w:r w:rsidRPr="00C3074C">
        <w:rPr>
          <w:rFonts w:cs="Arial"/>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222B" w:rsidRDefault="0054222B" w:rsidP="0054222B">
      <w:pPr>
        <w:autoSpaceDE w:val="0"/>
        <w:autoSpaceDN w:val="0"/>
        <w:adjustRightInd w:val="0"/>
        <w:spacing w:after="173"/>
        <w:rPr>
          <w:rFonts w:cs="Arial"/>
          <w:color w:val="000000" w:themeColor="text1"/>
          <w:u w:val="single"/>
          <w:lang w:eastAsia="sl-SI"/>
        </w:rPr>
      </w:pPr>
    </w:p>
    <w:p w:rsidR="0054222B" w:rsidRDefault="0054222B" w:rsidP="0054222B">
      <w:pPr>
        <w:autoSpaceDE w:val="0"/>
        <w:autoSpaceDN w:val="0"/>
        <w:adjustRightInd w:val="0"/>
        <w:spacing w:after="173"/>
        <w:rPr>
          <w:rFonts w:cs="Arial"/>
          <w:color w:val="000000" w:themeColor="text1"/>
          <w:u w:val="single"/>
          <w:lang w:eastAsia="sl-SI"/>
        </w:rPr>
      </w:pPr>
    </w:p>
    <w:p w:rsidR="0054222B" w:rsidRDefault="0054222B" w:rsidP="0054222B">
      <w:pPr>
        <w:autoSpaceDE w:val="0"/>
        <w:autoSpaceDN w:val="0"/>
        <w:adjustRightInd w:val="0"/>
        <w:spacing w:after="173"/>
        <w:rPr>
          <w:rFonts w:cs="Arial"/>
          <w:color w:val="000000" w:themeColor="text1"/>
          <w:u w:val="single"/>
          <w:lang w:eastAsia="sl-SI"/>
        </w:rPr>
      </w:pPr>
    </w:p>
    <w:p w:rsidR="0054222B" w:rsidRPr="00C3074C" w:rsidRDefault="0054222B" w:rsidP="0054222B">
      <w:pPr>
        <w:autoSpaceDE w:val="0"/>
        <w:autoSpaceDN w:val="0"/>
        <w:adjustRightInd w:val="0"/>
        <w:spacing w:after="173"/>
        <w:rPr>
          <w:rFonts w:cs="Arial"/>
          <w:color w:val="000000" w:themeColor="text1"/>
          <w:u w:val="single"/>
          <w:lang w:eastAsia="sl-SI"/>
        </w:rPr>
      </w:pPr>
    </w:p>
    <w:p w:rsidR="0054222B" w:rsidRPr="00C3074C" w:rsidRDefault="0054222B" w:rsidP="0054222B">
      <w:pPr>
        <w:autoSpaceDE w:val="0"/>
        <w:autoSpaceDN w:val="0"/>
        <w:adjustRightInd w:val="0"/>
        <w:spacing w:after="173"/>
        <w:rPr>
          <w:rFonts w:cs="Arial"/>
          <w:color w:val="404040"/>
          <w:u w:val="single"/>
          <w:lang w:eastAsia="sl-SI"/>
        </w:rPr>
      </w:pPr>
    </w:p>
    <w:p w:rsidR="0054222B" w:rsidRPr="00C3074C" w:rsidRDefault="0054222B" w:rsidP="0054222B">
      <w:pPr>
        <w:autoSpaceDE w:val="0"/>
        <w:autoSpaceDN w:val="0"/>
        <w:adjustRightInd w:val="0"/>
        <w:spacing w:after="173"/>
        <w:rPr>
          <w:rFonts w:cs="Arial"/>
          <w:color w:val="404040"/>
          <w:u w:val="single"/>
          <w:lang w:eastAsia="sl-SI"/>
        </w:rPr>
      </w:pPr>
    </w:p>
    <w:p w:rsidR="0054222B" w:rsidRDefault="0054222B" w:rsidP="0054222B">
      <w:pPr>
        <w:autoSpaceDE w:val="0"/>
        <w:autoSpaceDN w:val="0"/>
        <w:adjustRightInd w:val="0"/>
        <w:spacing w:after="173"/>
        <w:rPr>
          <w:rFonts w:cs="Arial"/>
          <w:color w:val="000000" w:themeColor="text1"/>
          <w:lang w:eastAsia="sl-SI"/>
        </w:rPr>
      </w:pPr>
      <w:r w:rsidRPr="00C3074C">
        <w:rPr>
          <w:rFonts w:cs="Arial"/>
          <w:color w:val="000000" w:themeColor="text1"/>
          <w:lang w:eastAsia="sl-SI"/>
        </w:rPr>
        <w:t>Location, date</w:t>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t>Sign</w:t>
      </w:r>
      <w:r>
        <w:rPr>
          <w:rFonts w:cs="Arial"/>
          <w:color w:val="000000" w:themeColor="text1"/>
          <w:lang w:eastAsia="sl-SI"/>
        </w:rPr>
        <w:t>ature</w:t>
      </w:r>
      <w:r w:rsidRPr="00C3074C">
        <w:rPr>
          <w:rFonts w:cs="Arial"/>
          <w:color w:val="000000" w:themeColor="text1"/>
          <w:lang w:eastAsia="sl-SI"/>
        </w:rPr>
        <w:t xml:space="preserve"> </w:t>
      </w:r>
    </w:p>
    <w:p w:rsidR="0054222B" w:rsidRPr="00C3074C" w:rsidRDefault="0054222B" w:rsidP="0054222B">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w:t>
      </w:r>
    </w:p>
    <w:p w:rsidR="0054222B" w:rsidRDefault="0054222B" w:rsidP="0054222B"/>
    <w:p w:rsidR="0054222B" w:rsidRDefault="0054222B" w:rsidP="0054222B"/>
    <w:p w:rsidR="0054222B" w:rsidRDefault="0054222B" w:rsidP="0054222B"/>
    <w:p w:rsidR="0054222B" w:rsidRPr="00C53D27" w:rsidRDefault="0054222B" w:rsidP="0054222B">
      <w:pPr>
        <w:rPr>
          <w:lang w:val="en-GB"/>
        </w:rPr>
      </w:pPr>
    </w:p>
    <w:p w:rsidR="008A51EF" w:rsidRPr="0054222B" w:rsidRDefault="008A51EF" w:rsidP="0054222B"/>
    <w:sectPr w:rsidR="008A51EF" w:rsidRPr="0054222B"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293" w:rsidRDefault="000E4293">
      <w:r>
        <w:separator/>
      </w:r>
    </w:p>
  </w:endnote>
  <w:endnote w:type="continuationSeparator" w:id="1">
    <w:p w:rsidR="000E4293" w:rsidRDefault="000E4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ee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7F694A">
        <w:pPr>
          <w:pStyle w:val="Footer"/>
          <w:jc w:val="right"/>
        </w:pPr>
        <w:fldSimple w:instr=" PAGE   \* MERGEFORMAT ">
          <w:r w:rsidR="0054222B">
            <w:rPr>
              <w:noProof/>
            </w:rPr>
            <w:t>7</w:t>
          </w:r>
        </w:fldSimple>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293" w:rsidRDefault="000E4293">
      <w:r>
        <w:separator/>
      </w:r>
    </w:p>
  </w:footnote>
  <w:footnote w:type="continuationSeparator" w:id="1">
    <w:p w:rsidR="000E4293" w:rsidRDefault="000E4293">
      <w:r>
        <w:continuationSeparator/>
      </w:r>
    </w:p>
  </w:footnote>
  <w:footnote w:id="2">
    <w:p w:rsidR="0054222B" w:rsidRPr="00B54F0A" w:rsidRDefault="0054222B" w:rsidP="0054222B">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Pr="00E55B7D">
        <w:rPr>
          <w:rFonts w:ascii="Arial" w:hAnsi="Arial" w:cs="Arial"/>
          <w:i/>
          <w:color w:val="404040"/>
          <w:sz w:val="18"/>
          <w:szCs w:val="18"/>
          <w:lang w:val="sl-SI" w:eastAsia="sl-SI"/>
        </w:rPr>
        <w:t>This</w:t>
      </w:r>
      <w:r>
        <w:rPr>
          <w:rFonts w:ascii="Arial" w:hAnsi="Arial" w:cs="Arial"/>
          <w:i/>
          <w:color w:val="404040"/>
          <w:sz w:val="18"/>
          <w:szCs w:val="18"/>
          <w:lang w:val="sl-SI" w:eastAsia="sl-SI"/>
        </w:rPr>
        <w:t xml:space="preserve"> form</w:t>
      </w:r>
      <w:r w:rsidRPr="00E55B7D">
        <w:rPr>
          <w:rFonts w:ascii="Arial" w:hAnsi="Arial" w:cs="Arial"/>
          <w:i/>
          <w:color w:val="404040"/>
          <w:sz w:val="18"/>
          <w:szCs w:val="18"/>
          <w:lang w:val="sl-SI" w:eastAsia="sl-SI"/>
        </w:rPr>
        <w:t xml:space="preserve"> has to be filled by </w:t>
      </w:r>
      <w:r>
        <w:rPr>
          <w:rFonts w:ascii="Arial" w:hAnsi="Arial" w:cs="Arial"/>
          <w:i/>
          <w:color w:val="404040"/>
          <w:sz w:val="18"/>
          <w:szCs w:val="18"/>
          <w:lang w:val="sl-SI" w:eastAsia="sl-SI"/>
        </w:rPr>
        <w:t xml:space="preserve">WP7 Leader and sent </w:t>
      </w:r>
      <w:r w:rsidRPr="00E55B7D">
        <w:rPr>
          <w:rFonts w:ascii="Arial" w:hAnsi="Arial" w:cs="Arial"/>
          <w:i/>
          <w:color w:val="404040"/>
          <w:sz w:val="18"/>
          <w:szCs w:val="18"/>
          <w:lang w:val="sl-SI" w:eastAsia="sl-SI"/>
        </w:rPr>
        <w:t xml:space="preserve">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five days after ending of activity 7.3.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0E4293"/>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16CA3"/>
    <w:rsid w:val="00322495"/>
    <w:rsid w:val="00332B0E"/>
    <w:rsid w:val="0034342E"/>
    <w:rsid w:val="003477B1"/>
    <w:rsid w:val="00361C90"/>
    <w:rsid w:val="00395127"/>
    <w:rsid w:val="003A6AF9"/>
    <w:rsid w:val="003B7A73"/>
    <w:rsid w:val="003C20EA"/>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4222B"/>
    <w:rsid w:val="005604D1"/>
    <w:rsid w:val="005641D0"/>
    <w:rsid w:val="005753D1"/>
    <w:rsid w:val="005760AF"/>
    <w:rsid w:val="00580080"/>
    <w:rsid w:val="00583168"/>
    <w:rsid w:val="00586A93"/>
    <w:rsid w:val="00591C38"/>
    <w:rsid w:val="005A3B95"/>
    <w:rsid w:val="005B1DD3"/>
    <w:rsid w:val="005B4DC2"/>
    <w:rsid w:val="005D0814"/>
    <w:rsid w:val="005E07B0"/>
    <w:rsid w:val="005E3BBC"/>
    <w:rsid w:val="005E7077"/>
    <w:rsid w:val="005F1950"/>
    <w:rsid w:val="005F6CCB"/>
    <w:rsid w:val="0060503B"/>
    <w:rsid w:val="00611687"/>
    <w:rsid w:val="00626E41"/>
    <w:rsid w:val="00632335"/>
    <w:rsid w:val="006324AA"/>
    <w:rsid w:val="006436E9"/>
    <w:rsid w:val="0066667E"/>
    <w:rsid w:val="00682226"/>
    <w:rsid w:val="0069015C"/>
    <w:rsid w:val="006B569C"/>
    <w:rsid w:val="006C1CFB"/>
    <w:rsid w:val="006C646D"/>
    <w:rsid w:val="006C64A2"/>
    <w:rsid w:val="006D5654"/>
    <w:rsid w:val="006D6343"/>
    <w:rsid w:val="006F215D"/>
    <w:rsid w:val="00702F9E"/>
    <w:rsid w:val="00716DDC"/>
    <w:rsid w:val="00717988"/>
    <w:rsid w:val="007236AC"/>
    <w:rsid w:val="00731936"/>
    <w:rsid w:val="00741B85"/>
    <w:rsid w:val="00745013"/>
    <w:rsid w:val="0074634B"/>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7F694A"/>
    <w:rsid w:val="008144A1"/>
    <w:rsid w:val="00814AEE"/>
    <w:rsid w:val="0082097A"/>
    <w:rsid w:val="00847945"/>
    <w:rsid w:val="008753F6"/>
    <w:rsid w:val="00877CC5"/>
    <w:rsid w:val="008830E6"/>
    <w:rsid w:val="00896495"/>
    <w:rsid w:val="008A51EF"/>
    <w:rsid w:val="008B0542"/>
    <w:rsid w:val="008E09BA"/>
    <w:rsid w:val="008E2B9B"/>
    <w:rsid w:val="008E613E"/>
    <w:rsid w:val="008F2439"/>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671BE"/>
    <w:rsid w:val="00B76690"/>
    <w:rsid w:val="00B841EC"/>
    <w:rsid w:val="00B94193"/>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E681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A51EF"/>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A51EF"/>
    <w:rPr>
      <w:vertAlign w:val="superscript"/>
    </w:rPr>
  </w:style>
  <w:style w:type="character" w:customStyle="1" w:styleId="Heading5Char">
    <w:name w:val="Heading 5 Char"/>
    <w:basedOn w:val="DefaultParagraphFont"/>
    <w:link w:val="Heading5"/>
    <w:uiPriority w:val="9"/>
    <w:rsid w:val="008A51EF"/>
    <w:rPr>
      <w:rFonts w:ascii="Calibri" w:hAnsi="Calibri"/>
      <w:b/>
      <w:bCs/>
      <w:i/>
      <w:iCs/>
      <w:sz w:val="26"/>
      <w:szCs w:val="2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120</TotalTime>
  <Pages>7</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23</cp:revision>
  <cp:lastPrinted>2016-01-21T07:14:00Z</cp:lastPrinted>
  <dcterms:created xsi:type="dcterms:W3CDTF">2016-01-20T13:49:00Z</dcterms:created>
  <dcterms:modified xsi:type="dcterms:W3CDTF">2017-02-20T00:48:00Z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